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51" w:rsidRDefault="00280733">
      <w:bookmarkStart w:id="0" w:name="_GoBack"/>
      <w:bookmarkEnd w:id="0"/>
      <w:r>
        <w:t>Rejestr kontroli w latach 2017-2020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5231"/>
        <w:gridCol w:w="3023"/>
      </w:tblGrid>
      <w:tr w:rsidR="00280733" w:rsidTr="00280733">
        <w:tc>
          <w:tcPr>
            <w:tcW w:w="817" w:type="dxa"/>
          </w:tcPr>
          <w:p w:rsidR="00280733" w:rsidRPr="00280733" w:rsidRDefault="00280733">
            <w:pPr>
              <w:rPr>
                <w:b/>
              </w:rPr>
            </w:pPr>
            <w:r w:rsidRPr="00280733">
              <w:rPr>
                <w:b/>
              </w:rPr>
              <w:t>Lp.</w:t>
            </w:r>
          </w:p>
        </w:tc>
        <w:tc>
          <w:tcPr>
            <w:tcW w:w="5324" w:type="dxa"/>
          </w:tcPr>
          <w:p w:rsidR="00280733" w:rsidRPr="00280733" w:rsidRDefault="00280733">
            <w:pPr>
              <w:rPr>
                <w:b/>
              </w:rPr>
            </w:pPr>
            <w:r w:rsidRPr="00280733">
              <w:rPr>
                <w:b/>
              </w:rPr>
              <w:t xml:space="preserve">Organ kontrolujący </w:t>
            </w:r>
          </w:p>
        </w:tc>
        <w:tc>
          <w:tcPr>
            <w:tcW w:w="3071" w:type="dxa"/>
          </w:tcPr>
          <w:p w:rsidR="00280733" w:rsidRPr="00280733" w:rsidRDefault="00280733">
            <w:pPr>
              <w:rPr>
                <w:b/>
              </w:rPr>
            </w:pPr>
            <w:r w:rsidRPr="00280733">
              <w:rPr>
                <w:b/>
              </w:rPr>
              <w:t xml:space="preserve">Data kontroli </w:t>
            </w:r>
          </w:p>
        </w:tc>
      </w:tr>
      <w:tr w:rsidR="00280733" w:rsidTr="00280733">
        <w:tc>
          <w:tcPr>
            <w:tcW w:w="817" w:type="dxa"/>
          </w:tcPr>
          <w:p w:rsidR="00280733" w:rsidRDefault="00280733" w:rsidP="0028073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324" w:type="dxa"/>
          </w:tcPr>
          <w:p w:rsidR="00280733" w:rsidRDefault="00280733">
            <w:r>
              <w:t xml:space="preserve">Wydział Edukacji </w:t>
            </w:r>
          </w:p>
        </w:tc>
        <w:tc>
          <w:tcPr>
            <w:tcW w:w="3071" w:type="dxa"/>
          </w:tcPr>
          <w:p w:rsidR="00280733" w:rsidRDefault="00280733">
            <w:r>
              <w:t xml:space="preserve">04.01.2017 r. </w:t>
            </w:r>
          </w:p>
        </w:tc>
      </w:tr>
      <w:tr w:rsidR="00280733" w:rsidTr="00280733">
        <w:tc>
          <w:tcPr>
            <w:tcW w:w="817" w:type="dxa"/>
          </w:tcPr>
          <w:p w:rsidR="00280733" w:rsidRDefault="00280733" w:rsidP="0028073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324" w:type="dxa"/>
          </w:tcPr>
          <w:p w:rsidR="00280733" w:rsidRDefault="005A25D5">
            <w:r>
              <w:t xml:space="preserve">Wydział Edukacji </w:t>
            </w:r>
          </w:p>
        </w:tc>
        <w:tc>
          <w:tcPr>
            <w:tcW w:w="3071" w:type="dxa"/>
          </w:tcPr>
          <w:p w:rsidR="00280733" w:rsidRDefault="005A25D5">
            <w:r>
              <w:t xml:space="preserve">10.01.2017 r. </w:t>
            </w:r>
          </w:p>
        </w:tc>
      </w:tr>
      <w:tr w:rsidR="00280733" w:rsidTr="00280733">
        <w:tc>
          <w:tcPr>
            <w:tcW w:w="817" w:type="dxa"/>
          </w:tcPr>
          <w:p w:rsidR="00280733" w:rsidRDefault="00280733" w:rsidP="0028073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324" w:type="dxa"/>
          </w:tcPr>
          <w:p w:rsidR="00280733" w:rsidRDefault="005A25D5">
            <w:r>
              <w:t xml:space="preserve">Kuratorium Oświaty w Łodzi </w:t>
            </w:r>
          </w:p>
        </w:tc>
        <w:tc>
          <w:tcPr>
            <w:tcW w:w="3071" w:type="dxa"/>
          </w:tcPr>
          <w:p w:rsidR="00280733" w:rsidRDefault="005A25D5">
            <w:r>
              <w:t xml:space="preserve">12.04.2017 r. </w:t>
            </w:r>
          </w:p>
        </w:tc>
      </w:tr>
      <w:tr w:rsidR="00280733" w:rsidTr="00280733">
        <w:tc>
          <w:tcPr>
            <w:tcW w:w="817" w:type="dxa"/>
          </w:tcPr>
          <w:p w:rsidR="00280733" w:rsidRDefault="00280733" w:rsidP="0028073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324" w:type="dxa"/>
          </w:tcPr>
          <w:p w:rsidR="00280733" w:rsidRDefault="005A25D5" w:rsidP="005A25D5">
            <w:r>
              <w:t xml:space="preserve">Państwowy Wojewódzki Inspektor Sanitarny w Łodzi  </w:t>
            </w:r>
          </w:p>
        </w:tc>
        <w:tc>
          <w:tcPr>
            <w:tcW w:w="3071" w:type="dxa"/>
          </w:tcPr>
          <w:p w:rsidR="00280733" w:rsidRDefault="005A25D5">
            <w:r>
              <w:t>09.03.2018 r.</w:t>
            </w:r>
          </w:p>
        </w:tc>
      </w:tr>
      <w:tr w:rsidR="00280733" w:rsidTr="00280733">
        <w:tc>
          <w:tcPr>
            <w:tcW w:w="817" w:type="dxa"/>
          </w:tcPr>
          <w:p w:rsidR="00280733" w:rsidRDefault="00280733" w:rsidP="0028073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324" w:type="dxa"/>
          </w:tcPr>
          <w:p w:rsidR="00280733" w:rsidRDefault="005A25D5">
            <w:r>
              <w:t xml:space="preserve">Zakład Ubezpieczeń Społecznych </w:t>
            </w:r>
          </w:p>
        </w:tc>
        <w:tc>
          <w:tcPr>
            <w:tcW w:w="3071" w:type="dxa"/>
          </w:tcPr>
          <w:p w:rsidR="00280733" w:rsidRDefault="005A25D5">
            <w:r>
              <w:t>13.03.2018 r. -16.04.2018 r.</w:t>
            </w:r>
          </w:p>
        </w:tc>
      </w:tr>
      <w:tr w:rsidR="00280733" w:rsidTr="00280733">
        <w:tc>
          <w:tcPr>
            <w:tcW w:w="817" w:type="dxa"/>
          </w:tcPr>
          <w:p w:rsidR="00280733" w:rsidRDefault="00280733" w:rsidP="0028073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324" w:type="dxa"/>
          </w:tcPr>
          <w:p w:rsidR="00280733" w:rsidRDefault="005A25D5">
            <w:r>
              <w:t xml:space="preserve">Kuratorium Oświat w Łodzi </w:t>
            </w:r>
          </w:p>
        </w:tc>
        <w:tc>
          <w:tcPr>
            <w:tcW w:w="3071" w:type="dxa"/>
          </w:tcPr>
          <w:p w:rsidR="00280733" w:rsidRDefault="005A25D5">
            <w:r>
              <w:t xml:space="preserve">16.05.2018 r. </w:t>
            </w:r>
          </w:p>
        </w:tc>
      </w:tr>
      <w:tr w:rsidR="00280733" w:rsidTr="00280733">
        <w:tc>
          <w:tcPr>
            <w:tcW w:w="817" w:type="dxa"/>
          </w:tcPr>
          <w:p w:rsidR="00280733" w:rsidRDefault="00280733" w:rsidP="0028073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324" w:type="dxa"/>
          </w:tcPr>
          <w:p w:rsidR="00280733" w:rsidRDefault="005A25D5">
            <w:r>
              <w:t>Archiwum Państwowe</w:t>
            </w:r>
          </w:p>
        </w:tc>
        <w:tc>
          <w:tcPr>
            <w:tcW w:w="3071" w:type="dxa"/>
          </w:tcPr>
          <w:p w:rsidR="00280733" w:rsidRDefault="005A25D5">
            <w:r>
              <w:t>23-24.01.2019 r.</w:t>
            </w:r>
          </w:p>
        </w:tc>
      </w:tr>
      <w:tr w:rsidR="005A25D5" w:rsidTr="00280733">
        <w:tc>
          <w:tcPr>
            <w:tcW w:w="817" w:type="dxa"/>
          </w:tcPr>
          <w:p w:rsidR="005A25D5" w:rsidRDefault="005A25D5" w:rsidP="0028073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324" w:type="dxa"/>
          </w:tcPr>
          <w:p w:rsidR="005A25D5" w:rsidRDefault="005A25D5">
            <w:r>
              <w:t xml:space="preserve">Powiatowa Stacja </w:t>
            </w:r>
            <w:proofErr w:type="spellStart"/>
            <w:r>
              <w:t>Sanitarno</w:t>
            </w:r>
            <w:proofErr w:type="spellEnd"/>
            <w:r>
              <w:t xml:space="preserve"> – Epidemiologiczna</w:t>
            </w:r>
          </w:p>
        </w:tc>
        <w:tc>
          <w:tcPr>
            <w:tcW w:w="3071" w:type="dxa"/>
          </w:tcPr>
          <w:p w:rsidR="005A25D5" w:rsidRDefault="005A25D5">
            <w:r>
              <w:t xml:space="preserve">20.05.2019 r. </w:t>
            </w:r>
          </w:p>
        </w:tc>
      </w:tr>
      <w:tr w:rsidR="005A25D5" w:rsidTr="00280733">
        <w:tc>
          <w:tcPr>
            <w:tcW w:w="817" w:type="dxa"/>
          </w:tcPr>
          <w:p w:rsidR="005A25D5" w:rsidRDefault="005A25D5" w:rsidP="0028073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324" w:type="dxa"/>
          </w:tcPr>
          <w:p w:rsidR="005A25D5" w:rsidRDefault="005A25D5">
            <w:r>
              <w:t xml:space="preserve">Kuratorium Oświaty </w:t>
            </w:r>
          </w:p>
        </w:tc>
        <w:tc>
          <w:tcPr>
            <w:tcW w:w="3071" w:type="dxa"/>
          </w:tcPr>
          <w:p w:rsidR="005A25D5" w:rsidRDefault="005A25D5">
            <w:r>
              <w:t xml:space="preserve">09.12.2019 r. </w:t>
            </w:r>
          </w:p>
        </w:tc>
      </w:tr>
      <w:tr w:rsidR="005A25D5" w:rsidTr="00280733">
        <w:tc>
          <w:tcPr>
            <w:tcW w:w="817" w:type="dxa"/>
          </w:tcPr>
          <w:p w:rsidR="005A25D5" w:rsidRDefault="005A25D5" w:rsidP="0028073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324" w:type="dxa"/>
          </w:tcPr>
          <w:p w:rsidR="005A25D5" w:rsidRDefault="005A25D5">
            <w:r>
              <w:t xml:space="preserve">Wojewódzka Stacja </w:t>
            </w:r>
            <w:proofErr w:type="spellStart"/>
            <w:r>
              <w:t>Sanitarno</w:t>
            </w:r>
            <w:proofErr w:type="spellEnd"/>
            <w:r>
              <w:t xml:space="preserve"> – Epidemiologiczna w Łodzi </w:t>
            </w:r>
          </w:p>
        </w:tc>
        <w:tc>
          <w:tcPr>
            <w:tcW w:w="3071" w:type="dxa"/>
          </w:tcPr>
          <w:p w:rsidR="005A25D5" w:rsidRDefault="005A25D5">
            <w:r>
              <w:t xml:space="preserve">21.02.2020 r. </w:t>
            </w:r>
          </w:p>
        </w:tc>
      </w:tr>
    </w:tbl>
    <w:p w:rsidR="00280733" w:rsidRDefault="00280733"/>
    <w:sectPr w:rsidR="0028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1D83"/>
    <w:multiLevelType w:val="hybridMultilevel"/>
    <w:tmpl w:val="E6A85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33"/>
    <w:rsid w:val="00223368"/>
    <w:rsid w:val="00280733"/>
    <w:rsid w:val="00321B0F"/>
    <w:rsid w:val="005A25D5"/>
    <w:rsid w:val="00D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FB9F6-BABA-4A92-B45C-B9CDEDC9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Hewlett-Packard Company</cp:lastModifiedBy>
  <cp:revision>2</cp:revision>
  <dcterms:created xsi:type="dcterms:W3CDTF">2021-03-11T10:43:00Z</dcterms:created>
  <dcterms:modified xsi:type="dcterms:W3CDTF">2021-03-11T10:43:00Z</dcterms:modified>
</cp:coreProperties>
</file>